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36"/>
          <w:szCs w:val="36"/>
          <w:highlight w:val="none"/>
        </w:rPr>
      </w:pPr>
      <w:r>
        <w:rPr>
          <w:rFonts w:ascii="Georgia" w:hAnsi="Georgia"/>
          <w:b/>
          <w:bCs/>
          <w:sz w:val="36"/>
          <w:szCs w:val="36"/>
        </w:rPr>
        <w:t xml:space="preserve">Championnat Club 2ème Division Vétéran Groupe </w:t>
      </w:r>
      <w:r>
        <w:rPr>
          <w:rFonts w:ascii="Georgia" w:hAnsi="Georgia"/>
          <w:b/>
          <w:bCs/>
          <w:sz w:val="36"/>
          <w:szCs w:val="36"/>
        </w:rPr>
        <w:t xml:space="preserve">B</w:t>
      </w:r>
      <w:r>
        <w:rPr>
          <w:rFonts w:ascii="Georgia" w:hAnsi="Georgia"/>
          <w:b/>
          <w:bCs/>
          <w:sz w:val="36"/>
          <w:szCs w:val="36"/>
        </w:rPr>
      </w:r>
    </w:p>
    <w:p w14:paraId="4C6CABE1">
      <w:pPr>
        <w:pStyle w:val="664"/>
        <w:pBdr/>
        <w:bidi w:val="false"/>
        <w:spacing/>
        <w:ind/>
        <w:jc w:val="left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</w:p>
    <w:p w14:paraId="43F3F06C">
      <w:pPr>
        <w:pStyle w:val="664"/>
        <w:pBdr/>
        <w:bidi w:val="false"/>
        <w:spacing/>
        <w:ind/>
        <w:jc w:val="both"/>
        <w:rPr>
          <w:rFonts w:ascii="Georgia" w:hAnsi="Georgia"/>
          <w:b w:val="0"/>
          <w:bCs w:val="0"/>
          <w:sz w:val="28"/>
          <w:szCs w:val="28"/>
          <w:highlight w:val="none"/>
        </w:rPr>
      </w:pPr>
      <w:r>
        <w:rPr>
          <w:rFonts w:ascii="Georgia" w:hAnsi="Georgia"/>
          <w:b/>
          <w:bCs/>
          <w:sz w:val="28"/>
          <w:szCs w:val="28"/>
          <w:highlight w:val="none"/>
          <w:u w:val="single"/>
        </w:rPr>
        <w:t xml:space="preserve">Liste des équipes</w:t>
      </w:r>
      <w:r>
        <w:rPr>
          <w:rFonts w:ascii="Georgia" w:hAnsi="Georgia"/>
          <w:b/>
          <w:bCs/>
          <w:sz w:val="28"/>
          <w:szCs w:val="28"/>
          <w:highlight w:val="none"/>
        </w:rPr>
        <w:t xml:space="preserve"> :</w:t>
      </w:r>
      <w:r>
        <w:rPr>
          <w:rFonts w:ascii="Georgia" w:hAnsi="Georgia"/>
          <w:b/>
          <w:bCs/>
          <w:sz w:val="36"/>
          <w:szCs w:val="36"/>
          <w:highlight w:val="none"/>
        </w:rPr>
        <w:t xml:space="preserve"> 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  <w:t xml:space="preserve">Le Breuil 1 - JP Bois du Verne 1</w:t>
      </w:r>
      <w:r>
        <w:rPr>
          <w:rFonts w:ascii="Georgia" w:hAnsi="Georgia"/>
          <w:b/>
          <w:bCs/>
          <w:sz w:val="28"/>
          <w:szCs w:val="28"/>
        </w:rPr>
        <w:t xml:space="preserve"> -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  <w:t xml:space="preserve">Auxy 1 - AP Autun 3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  <w:t xml:space="preserve"> -</w:t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</w:p>
    <w:p w14:paraId="424B2273">
      <w:pPr>
        <w:pStyle w:val="664"/>
        <w:pBdr/>
        <w:bidi w:val="false"/>
        <w:spacing/>
        <w:ind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Givry 1 - Le Bouchon de la Dheune 1</w:t>
      </w:r>
      <w:r>
        <w:rPr>
          <w:rFonts w:ascii="Georgia" w:hAnsi="Georgia"/>
          <w:b/>
          <w:bCs/>
          <w:sz w:val="28"/>
          <w:szCs w:val="28"/>
        </w:rPr>
        <w:t xml:space="preserve"> - 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  <w:t xml:space="preserve">Mesvres 1 - JP Le Creusot 2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 w14:paraId="3E34AD0F">
      <w:pPr>
        <w:pStyle w:val="664"/>
        <w:pBdr/>
        <w:bidi w:val="false"/>
        <w:spacing/>
        <w:ind/>
        <w:jc w:val="left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/>
          <w:bCs/>
          <w:sz w:val="36"/>
          <w:szCs w:val="36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</w:rPr>
      </w:r>
      <w:r/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1ère Rencontre – 28 avril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Le Breuil 1 vs JP Bois du Verne 1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Auxy 1 vs AP Autun 3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Givry 1 vs Le Bouchon de la Dheune 1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Mesvres 1 vs JP Le Creusot 2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2ème Rencontre – 5 mai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AP Autun 3 vs Le Breuil 1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Le Bouchon de la Dheune 1 vs Auxy 1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JP Bois du Verne 1 vs Mesvres 1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JP Le Creusot 2 vs Givry 1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3ème Rencontre – 12 mai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AP Autun 3 vs Givry 1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JP Bois du Verne 1 vs Auxy 1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Mesvres 1 vs Le Breuil 1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Le Bouchon de la Dheune 1 vs JP Le Creusot 2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4ème Rencontre – 19 mai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Givry 1 vs JP Bois du Verne 1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Le Bouchon de la Dheune 1 vs AP Autun 3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Auxy 1 vs Mesvres 1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Le Breuil 1 vs JP Le Creusot 2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5ème Rencontre – 2 juin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Le Breuil 1 vs Auxy 1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JP Bois du Verne 1 vs Le Bouchon de la Dheune 1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Mesvres 1 vs Givry 1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JP Le Creusot 2 vs AP Autun 3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6ème Rencontre – 9 juin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Le Breuil 1 vs Le Bouchon de la Dheune 1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Givry 1 vs Auxy 1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Mesvres 1 vs AP Autun 3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JP Le Creusot 2 vs JP Bois du Verne 1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7ème Rencontre – 16 juin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Mesvres 1 vs Le Bouchon de la Dheune 1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AP Autun 3 vs JP Bois du Verne 1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Givry 1 vs Le Breuil 1</w:t>
      </w:r>
      <w:r>
        <w:rPr>
          <w:rFonts w:ascii="Georgia" w:hAnsi="Georgia"/>
          <w:b/>
          <w:bCs/>
          <w:sz w:val="28"/>
          <w:szCs w:val="28"/>
        </w:rPr>
      </w:r>
    </w:p>
    <w:p w14:paraId="6A7D5FB3"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  <w:t xml:space="preserve">Auxy 1 vs JP Le Creusot 2</w:t>
      </w:r>
      <w:r>
        <w:rPr>
          <w:rFonts w:ascii="Georgia" w:hAnsi="Georgia"/>
          <w:b/>
          <w:bCs/>
          <w:sz w:val="28"/>
          <w:szCs w:val="28"/>
        </w:rPr>
      </w:r>
      <w:r/>
    </w:p>
    <w:sectPr>
      <w:footnotePr/>
      <w:endnotePr/>
      <w:type w:val="nextPage"/>
      <w:pgSz w:h="16838" w:orient="portrait" w:w="11906"/>
      <w:pgMar w:top="720" w:right="720" w:bottom="720" w:left="720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"/>
        <w:sz w:val="24"/>
        <w:szCs w:val="24"/>
        <w:lang w:val="fr-FR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eba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de6fe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d3ba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5bafe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f1c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8cecd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7b4fb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b7f36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e133fb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54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706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Liberation Serif" w:hAnsi="Liberation Serif" w:eastAsia="NSimSun" w:cs="Arial"/>
      <w:color w:val="auto"/>
      <w:sz w:val="24"/>
      <w:szCs w:val="24"/>
      <w:lang w:val="fr-FR" w:eastAsia="zh-CN" w:bidi="hi-IN"/>
    </w:rPr>
  </w:style>
  <w:style w:type="paragraph" w:styleId="665">
    <w:name w:val="Titre"/>
    <w:basedOn w:val="664"/>
    <w:next w:val="666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666">
    <w:name w:val="Body Text"/>
    <w:basedOn w:val="664"/>
    <w:pPr>
      <w:pBdr/>
      <w:spacing w:after="140" w:before="0" w:line="276" w:lineRule="auto"/>
      <w:ind/>
    </w:pPr>
  </w:style>
  <w:style w:type="paragraph" w:styleId="667">
    <w:name w:val="List"/>
    <w:basedOn w:val="666"/>
    <w:pPr>
      <w:pBdr/>
      <w:spacing/>
      <w:ind/>
    </w:pPr>
    <w:rPr>
      <w:rFonts w:cs="Arial"/>
    </w:rPr>
  </w:style>
  <w:style w:type="paragraph" w:styleId="668">
    <w:name w:val="Caption"/>
    <w:basedOn w:val="664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669">
    <w:name w:val="Index"/>
    <w:basedOn w:val="664"/>
    <w:qFormat/>
    <w:pPr>
      <w:suppressLineNumbers w:val="true"/>
      <w:pBdr/>
      <w:spacing/>
      <w:ind/>
    </w:pPr>
    <w:rPr>
      <w:rFonts w:cs="Arial"/>
    </w:rPr>
  </w:style>
  <w:style w:type="paragraph" w:styleId="670">
    <w:name w:val="Titre (user)"/>
    <w:basedOn w:val="664"/>
    <w:next w:val="666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fr-FR</dc:language>
  <cp:revision>6</cp:revision>
  <dcterms:created xsi:type="dcterms:W3CDTF">2026-03-10T18:27:14Z</dcterms:created>
  <dcterms:modified xsi:type="dcterms:W3CDTF">2026-03-25T22:57:59Z</dcterms:modified>
</cp:coreProperties>
</file>